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7939"/>
        <w:gridCol w:w="1701"/>
      </w:tblGrid>
      <w:tr w:rsidR="00716E68" w:rsidRPr="00716E68" w:rsidTr="00E27E96">
        <w:trPr>
          <w:cantSplit/>
        </w:trPr>
        <w:tc>
          <w:tcPr>
            <w:tcW w:w="9640" w:type="dxa"/>
            <w:gridSpan w:val="2"/>
            <w:tcBorders>
              <w:top w:val="single" w:sz="18" w:space="0" w:color="auto"/>
            </w:tcBorders>
          </w:tcPr>
          <w:p w:rsidR="00716E68" w:rsidRPr="00716E68" w:rsidRDefault="00716E68" w:rsidP="00716E6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ind w:right="56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  <w:tr w:rsidR="00716E68" w:rsidRPr="00716E68" w:rsidTr="00E27E96">
        <w:trPr>
          <w:cantSplit/>
        </w:trPr>
        <w:tc>
          <w:tcPr>
            <w:tcW w:w="7939" w:type="dxa"/>
            <w:vAlign w:val="center"/>
          </w:tcPr>
          <w:p w:rsidR="00716E68" w:rsidRPr="00716E68" w:rsidRDefault="006A664D" w:rsidP="00716E68">
            <w:pPr>
              <w:spacing w:before="0" w:after="0"/>
              <w:ind w:left="-108" w:firstLine="108"/>
              <w:rPr>
                <w:rFonts w:ascii="Arial" w:hAnsi="Arial"/>
                <w:b/>
                <w:sz w:val="28"/>
                <w:szCs w:val="20"/>
                <w:lang w:eastAsia="en-US"/>
              </w:rPr>
            </w:pPr>
            <w:r>
              <w:rPr>
                <w:rFonts w:ascii="Arial" w:hAnsi="Arial"/>
                <w:b/>
                <w:sz w:val="28"/>
                <w:szCs w:val="20"/>
                <w:lang w:eastAsia="en-US"/>
              </w:rPr>
              <w:t>DEMOLITION</w:t>
            </w:r>
            <w:r w:rsidR="00716E68" w:rsidRPr="00716E68">
              <w:rPr>
                <w:rFonts w:ascii="Arial" w:hAnsi="Arial"/>
                <w:b/>
                <w:sz w:val="28"/>
                <w:szCs w:val="20"/>
                <w:lang w:eastAsia="en-US"/>
              </w:rPr>
              <w:t xml:space="preserve"> INSPECTION DIRECTION</w:t>
            </w:r>
          </w:p>
        </w:tc>
        <w:tc>
          <w:tcPr>
            <w:tcW w:w="1701" w:type="dxa"/>
            <w:shd w:val="pct20" w:color="auto" w:fill="auto"/>
            <w:vAlign w:val="center"/>
          </w:tcPr>
          <w:p w:rsidR="00F9322B" w:rsidRDefault="00F9322B" w:rsidP="00E76500">
            <w:pPr>
              <w:spacing w:before="0" w:after="0"/>
              <w:ind w:right="-108"/>
              <w:rPr>
                <w:rFonts w:ascii="Arial" w:hAnsi="Arial"/>
                <w:b/>
                <w:sz w:val="24"/>
                <w:lang w:eastAsia="en-US"/>
              </w:rPr>
            </w:pPr>
            <w:r>
              <w:rPr>
                <w:rFonts w:ascii="Arial" w:hAnsi="Arial"/>
                <w:b/>
                <w:sz w:val="24"/>
                <w:lang w:eastAsia="en-US"/>
              </w:rPr>
              <w:t xml:space="preserve">Section </w:t>
            </w:r>
            <w:r w:rsidR="006A664D">
              <w:rPr>
                <w:rFonts w:ascii="Arial" w:hAnsi="Arial"/>
                <w:b/>
                <w:sz w:val="24"/>
                <w:lang w:eastAsia="en-US"/>
              </w:rPr>
              <w:t>200</w:t>
            </w:r>
          </w:p>
          <w:p w:rsidR="00716E68" w:rsidRPr="00E76500" w:rsidRDefault="00716E68" w:rsidP="00E76500">
            <w:pPr>
              <w:spacing w:before="0" w:after="0"/>
              <w:ind w:right="-108"/>
              <w:rPr>
                <w:rFonts w:ascii="Arial" w:hAnsi="Arial"/>
                <w:b/>
                <w:sz w:val="24"/>
                <w:lang w:eastAsia="en-US"/>
              </w:rPr>
            </w:pPr>
            <w:r w:rsidRPr="00E76500">
              <w:rPr>
                <w:rFonts w:ascii="Arial" w:hAnsi="Arial"/>
                <w:b/>
                <w:sz w:val="24"/>
                <w:lang w:eastAsia="en-US"/>
              </w:rPr>
              <w:t xml:space="preserve">Regulation </w:t>
            </w:r>
            <w:r w:rsidR="00AC4246">
              <w:rPr>
                <w:rFonts w:ascii="Arial" w:hAnsi="Arial"/>
                <w:b/>
                <w:sz w:val="24"/>
                <w:lang w:eastAsia="en-US"/>
              </w:rPr>
              <w:t>20</w:t>
            </w:r>
          </w:p>
        </w:tc>
      </w:tr>
      <w:tr w:rsidR="00716E68" w:rsidRPr="00716E68" w:rsidTr="00E27E96">
        <w:trPr>
          <w:cantSplit/>
        </w:trPr>
        <w:tc>
          <w:tcPr>
            <w:tcW w:w="9640" w:type="dxa"/>
            <w:gridSpan w:val="2"/>
            <w:tcBorders>
              <w:bottom w:val="single" w:sz="18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b/>
                <w:sz w:val="8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b/>
          <w:sz w:val="16"/>
          <w:szCs w:val="20"/>
          <w:lang w:eastAsia="en-US"/>
        </w:rPr>
      </w:pPr>
      <w:r>
        <w:rPr>
          <w:rFonts w:ascii="Arial" w:hAnsi="Arial"/>
          <w:i/>
          <w:noProof/>
          <w:sz w:val="20"/>
          <w:szCs w:val="20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4739005</wp:posOffset>
                </wp:positionH>
                <wp:positionV relativeFrom="paragraph">
                  <wp:posOffset>36195</wp:posOffset>
                </wp:positionV>
                <wp:extent cx="1302385" cy="796290"/>
                <wp:effectExtent l="12700" t="11430" r="8890" b="11430"/>
                <wp:wrapNone/>
                <wp:docPr id="1" name="Text Box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302385" cy="79629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50000"/>
                          </a:srgbClr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716E68" w:rsidRDefault="00716E68" w:rsidP="00716E68">
                            <w:pPr>
                              <w:pStyle w:val="Footer"/>
                              <w:shd w:val="clear" w:color="auto" w:fill="D9D9D9"/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</w:pPr>
                            <w:r>
                              <w:rPr>
                                <w:rFonts w:ascii="Arial" w:hAnsi="Arial" w:cs="Arial"/>
                              </w:rPr>
                              <w:t xml:space="preserve"> Form </w:t>
                            </w:r>
                            <w:r w:rsidR="007C4138">
                              <w:rPr>
                                <w:rFonts w:ascii="Arial" w:hAnsi="Arial" w:cs="Arial"/>
                                <w:b/>
                                <w:bCs/>
                                <w:sz w:val="72"/>
                              </w:rPr>
                              <w:t>75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margin-left:373.15pt;margin-top:2.85pt;width:102.55pt;height:62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" strokecolor="white">
                <v:fill opacity="32896f"/>
                <v:textbox>
                  <w:txbxContent>
                    <w:p w:rsidR="00716E68" w:rsidRDefault="00716E68" w:rsidP="00716E68">
                      <w:pPr>
                        <w:pStyle w:val="Footer"/>
                        <w:shd w:val="clear" w:color="auto" w:fill="D9D9D9"/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</w:pPr>
                      <w:r>
                        <w:rPr>
                          <w:rFonts w:ascii="Arial" w:hAnsi="Arial" w:cs="Arial"/>
                        </w:rPr>
                        <w:t xml:space="preserve"> Form </w:t>
                      </w:r>
                      <w:r w:rsidR="007C4138">
                        <w:rPr>
                          <w:rFonts w:ascii="Arial" w:hAnsi="Arial" w:cs="Arial"/>
                          <w:b/>
                          <w:bCs/>
                          <w:sz w:val="72"/>
                        </w:rPr>
                        <w:t>75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24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4"/>
                <w:szCs w:val="20"/>
                <w:lang w:eastAsia="en-US"/>
              </w:rPr>
              <w:t>To: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i/>
                <w:sz w:val="16"/>
                <w:szCs w:val="20"/>
                <w:lang w:eastAsia="en-US"/>
              </w:rPr>
              <w:t>Builder</w:t>
            </w:r>
            <w:r w:rsidR="00D43FDD">
              <w:rPr>
                <w:rFonts w:ascii="Arial" w:hAnsi="Arial"/>
                <w:i/>
                <w:sz w:val="16"/>
                <w:szCs w:val="20"/>
                <w:lang w:eastAsia="en-US"/>
              </w:rPr>
              <w:t>/ demolisher</w:t>
            </w: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559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4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i/>
                <w:sz w:val="16"/>
                <w:szCs w:val="20"/>
                <w:lang w:eastAsia="en-US"/>
              </w:rPr>
              <w:t>Address</w:t>
            </w: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559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lef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i/>
                <w:sz w:val="16"/>
                <w:szCs w:val="20"/>
                <w:lang w:eastAsia="en-US"/>
              </w:rPr>
              <w:t>Suburb/postcode</w:t>
            </w: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16E68" w:rsidRPr="00716E68" w:rsidTr="00E27E96">
        <w:trPr>
          <w:cantSplit/>
        </w:trPr>
        <w:tc>
          <w:tcPr>
            <w:tcW w:w="6380" w:type="dxa"/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716E68">
              <w:rPr>
                <w:rFonts w:ascii="Arial" w:hAnsi="Arial"/>
                <w:b/>
                <w:sz w:val="24"/>
                <w:szCs w:val="20"/>
                <w:lang w:eastAsia="en-US"/>
              </w:rPr>
              <w:t>Building Surveyor details:</w:t>
            </w:r>
          </w:p>
        </w:tc>
        <w:tc>
          <w:tcPr>
            <w:tcW w:w="3260" w:type="dxa"/>
            <w:shd w:val="pct20" w:color="auto" w:fill="auto"/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94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E76500" w:rsidRDefault="00E76500" w:rsidP="00E76500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E76500">
              <w:rPr>
                <w:rFonts w:ascii="Arial" w:hAnsi="Arial"/>
                <w:sz w:val="20"/>
                <w:szCs w:val="20"/>
                <w:lang w:eastAsia="en-US"/>
              </w:rPr>
              <w:t>Building Surveyor: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4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Category:</w:t>
            </w:r>
          </w:p>
        </w:tc>
        <w:tc>
          <w:tcPr>
            <w:tcW w:w="19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275"/>
        <w:gridCol w:w="1985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Phone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275"/>
        <w:gridCol w:w="1985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275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Fax No: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964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1825"/>
        <w:gridCol w:w="2597"/>
        <w:gridCol w:w="1804"/>
        <w:gridCol w:w="3414"/>
      </w:tblGrid>
      <w:tr w:rsidR="00716E68" w:rsidRPr="00716E68" w:rsidTr="00070296">
        <w:tc>
          <w:tcPr>
            <w:tcW w:w="1825" w:type="dxa"/>
            <w:tcBorders>
              <w:top w:val="nil"/>
              <w:left w:val="nil"/>
              <w:bottom w:val="nil"/>
              <w:right w:val="single" w:sz="2" w:space="0" w:color="auto"/>
            </w:tcBorders>
          </w:tcPr>
          <w:p w:rsidR="00716E68" w:rsidRPr="00716E68" w:rsidRDefault="006A6CD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>
              <w:rPr>
                <w:rFonts w:ascii="Arial" w:hAnsi="Arial"/>
                <w:sz w:val="20"/>
                <w:szCs w:val="20"/>
                <w:lang w:eastAsia="en-US"/>
              </w:rPr>
              <w:t>Licence</w:t>
            </w:r>
            <w:r w:rsidR="00716E68" w:rsidRPr="00716E68">
              <w:rPr>
                <w:rFonts w:ascii="Arial" w:hAnsi="Arial"/>
                <w:sz w:val="20"/>
                <w:szCs w:val="20"/>
                <w:lang w:eastAsia="en-US"/>
              </w:rPr>
              <w:t xml:space="preserve"> No:</w:t>
            </w:r>
          </w:p>
        </w:tc>
        <w:tc>
          <w:tcPr>
            <w:tcW w:w="2597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804" w:type="dxa"/>
            <w:tcBorders>
              <w:top w:val="nil"/>
              <w:left w:val="single" w:sz="2" w:space="0" w:color="auto"/>
              <w:bottom w:val="nil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Email address:</w:t>
            </w:r>
          </w:p>
        </w:tc>
        <w:tc>
          <w:tcPr>
            <w:tcW w:w="3414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16E68" w:rsidRPr="00716E68" w:rsidTr="00E27E96">
        <w:trPr>
          <w:cantSplit/>
        </w:trPr>
        <w:tc>
          <w:tcPr>
            <w:tcW w:w="6380" w:type="dxa"/>
          </w:tcPr>
          <w:p w:rsidR="00716E68" w:rsidRPr="00716E68" w:rsidRDefault="00716E68" w:rsidP="00892BC9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 w:rsidRPr="00716E68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Details of </w:t>
            </w:r>
            <w:r w:rsidR="00892BC9">
              <w:rPr>
                <w:rFonts w:ascii="Arial" w:hAnsi="Arial"/>
                <w:b/>
                <w:sz w:val="24"/>
                <w:szCs w:val="20"/>
                <w:lang w:eastAsia="en-US"/>
              </w:rPr>
              <w:t>demolition</w:t>
            </w:r>
            <w:r w:rsidRPr="00716E68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 work:</w:t>
            </w:r>
          </w:p>
        </w:tc>
        <w:tc>
          <w:tcPr>
            <w:tcW w:w="3260" w:type="dxa"/>
            <w:shd w:val="pct20" w:color="auto" w:fill="auto"/>
          </w:tcPr>
          <w:p w:rsidR="00716E68" w:rsidRPr="00716E68" w:rsidRDefault="00716E68" w:rsidP="00716E68">
            <w:pPr>
              <w:spacing w:before="0" w:after="0"/>
              <w:ind w:right="-108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Address: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6"/>
                <w:szCs w:val="20"/>
                <w:lang w:eastAsia="en-US"/>
              </w:rPr>
              <w:t>Lot No:</w:t>
            </w:r>
          </w:p>
        </w:tc>
        <w:tc>
          <w:tcPr>
            <w:tcW w:w="1276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right="-21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3260"/>
        <w:gridCol w:w="283"/>
        <w:gridCol w:w="993"/>
        <w:gridCol w:w="1984"/>
        <w:gridCol w:w="1276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3260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3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993" w:type="dxa"/>
            <w:tcBorders>
              <w:top w:val="single" w:sz="2" w:space="0" w:color="auto"/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8"/>
          <w:szCs w:val="20"/>
          <w:lang w:eastAsia="en-US"/>
        </w:rPr>
      </w:pPr>
    </w:p>
    <w:tbl>
      <w:tblPr>
        <w:tblW w:w="0" w:type="auto"/>
        <w:tblInd w:w="-176" w:type="dxa"/>
        <w:tblLayout w:type="fixed"/>
        <w:tblLook w:val="0000" w:firstRow="0" w:lastRow="0" w:firstColumn="0" w:lastColumn="0" w:noHBand="0" w:noVBand="0"/>
      </w:tblPr>
      <w:tblGrid>
        <w:gridCol w:w="1844"/>
        <w:gridCol w:w="4536"/>
        <w:gridCol w:w="1984"/>
        <w:gridCol w:w="1276"/>
      </w:tblGrid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The work:</w:t>
            </w:r>
          </w:p>
        </w:tc>
        <w:tc>
          <w:tcPr>
            <w:tcW w:w="4536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bottom w:val="single" w:sz="8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</w:tr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  <w:right w:val="single" w:sz="8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i/>
                <w:sz w:val="20"/>
                <w:szCs w:val="20"/>
                <w:lang w:eastAsia="en-US"/>
              </w:rPr>
            </w:pPr>
            <w:r w:rsidRPr="00AC4246">
              <w:rPr>
                <w:rFonts w:ascii="Arial" w:hAnsi="Arial"/>
                <w:sz w:val="16"/>
                <w:szCs w:val="16"/>
                <w:lang w:eastAsia="en-US"/>
              </w:rPr>
              <w:t>Permit</w:t>
            </w:r>
            <w:r w:rsidR="00AC4246" w:rsidRPr="00AC4246">
              <w:rPr>
                <w:rFonts w:ascii="Arial" w:hAnsi="Arial"/>
                <w:sz w:val="16"/>
                <w:szCs w:val="16"/>
                <w:lang w:eastAsia="en-US"/>
              </w:rPr>
              <w:t xml:space="preserve"> or Certificate of Likely Compliance </w:t>
            </w:r>
            <w:r w:rsidRPr="00AC4246">
              <w:rPr>
                <w:rFonts w:ascii="Arial" w:hAnsi="Arial"/>
                <w:sz w:val="16"/>
                <w:szCs w:val="16"/>
                <w:lang w:eastAsia="en-US"/>
              </w:rPr>
              <w:t xml:space="preserve"> Number</w:t>
            </w: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:</w:t>
            </w:r>
          </w:p>
        </w:tc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</w:tr>
      <w:tr w:rsidR="00716E68" w:rsidRPr="00716E68" w:rsidTr="00E27E96">
        <w:trPr>
          <w:cantSplit/>
        </w:trPr>
        <w:tc>
          <w:tcPr>
            <w:tcW w:w="1844" w:type="dxa"/>
            <w:tcBorders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4536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984" w:type="dxa"/>
            <w:tcBorders>
              <w:lef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single" w:sz="8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i/>
                <w:sz w:val="16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spacing w:before="0" w:after="0"/>
        <w:rPr>
          <w:rFonts w:ascii="Arial" w:hAnsi="Arial"/>
          <w:sz w:val="16"/>
          <w:szCs w:val="20"/>
          <w:lang w:eastAsia="en-US"/>
        </w:rPr>
      </w:pPr>
    </w:p>
    <w:tbl>
      <w:tblPr>
        <w:tblW w:w="0" w:type="auto"/>
        <w:tblInd w:w="-176" w:type="dxa"/>
        <w:tblBorders>
          <w:top w:val="single" w:sz="2" w:space="0" w:color="auto"/>
          <w:left w:val="single" w:sz="2" w:space="0" w:color="auto"/>
          <w:bottom w:val="single" w:sz="2" w:space="0" w:color="auto"/>
          <w:right w:val="single" w:sz="2" w:space="0" w:color="auto"/>
          <w:insideH w:val="single" w:sz="2" w:space="0" w:color="auto"/>
          <w:insideV w:val="single" w:sz="2" w:space="0" w:color="auto"/>
        </w:tblBorders>
        <w:tblLayout w:type="fixed"/>
        <w:tblLook w:val="0000" w:firstRow="0" w:lastRow="0" w:firstColumn="0" w:lastColumn="0" w:noHBand="0" w:noVBand="0"/>
      </w:tblPr>
      <w:tblGrid>
        <w:gridCol w:w="6380"/>
        <w:gridCol w:w="3260"/>
      </w:tblGrid>
      <w:tr w:rsidR="00716E68" w:rsidRPr="00716E68" w:rsidTr="00E27E96">
        <w:trPr>
          <w:cantSplit/>
        </w:trPr>
        <w:tc>
          <w:tcPr>
            <w:tcW w:w="6380" w:type="dxa"/>
          </w:tcPr>
          <w:p w:rsidR="00716E68" w:rsidRPr="00716E68" w:rsidRDefault="00892BC9" w:rsidP="00716E68">
            <w:pPr>
              <w:spacing w:before="0" w:after="0"/>
              <w:rPr>
                <w:rFonts w:ascii="Arial" w:hAnsi="Arial"/>
                <w:b/>
                <w:sz w:val="24"/>
                <w:szCs w:val="20"/>
                <w:lang w:eastAsia="en-US"/>
              </w:rPr>
            </w:pPr>
            <w:r>
              <w:rPr>
                <w:rFonts w:ascii="Arial" w:hAnsi="Arial"/>
                <w:b/>
                <w:sz w:val="24"/>
                <w:szCs w:val="20"/>
                <w:lang w:eastAsia="en-US"/>
              </w:rPr>
              <w:t>Direction</w:t>
            </w:r>
            <w:r w:rsidR="00716E68" w:rsidRPr="00716E68">
              <w:rPr>
                <w:rFonts w:ascii="Arial" w:hAnsi="Arial"/>
                <w:b/>
                <w:sz w:val="24"/>
                <w:szCs w:val="20"/>
                <w:lang w:eastAsia="en-US"/>
              </w:rPr>
              <w:t xml:space="preserve"> details:</w:t>
            </w:r>
          </w:p>
        </w:tc>
        <w:tc>
          <w:tcPr>
            <w:tcW w:w="3260" w:type="dxa"/>
            <w:shd w:val="pct20" w:color="auto" w:fill="auto"/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tabs>
          <w:tab w:val="center" w:pos="4645"/>
          <w:tab w:val="right" w:pos="5212"/>
          <w:tab w:val="left" w:pos="8613"/>
          <w:tab w:val="left" w:pos="9322"/>
        </w:tabs>
        <w:spacing w:before="0" w:after="0"/>
        <w:ind w:right="56"/>
        <w:rPr>
          <w:rFonts w:ascii="Arial" w:hAnsi="Arial"/>
          <w:b/>
          <w:sz w:val="20"/>
          <w:szCs w:val="20"/>
          <w:lang w:eastAsia="en-US"/>
        </w:rPr>
      </w:pPr>
    </w:p>
    <w:tbl>
      <w:tblPr>
        <w:tblW w:w="0" w:type="auto"/>
        <w:tblInd w:w="-1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017"/>
        <w:gridCol w:w="1871"/>
        <w:gridCol w:w="1230"/>
      </w:tblGrid>
      <w:tr w:rsidR="00716E68" w:rsidRPr="00716E68" w:rsidTr="00E27E96">
        <w:tc>
          <w:tcPr>
            <w:tcW w:w="6346" w:type="dxa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716E68" w:rsidRPr="00716E68" w:rsidRDefault="00716E68" w:rsidP="00892BC9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rPr>
                <w:rFonts w:ascii="Arial" w:hAnsi="Arial"/>
                <w:b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b/>
                <w:sz w:val="20"/>
                <w:szCs w:val="20"/>
                <w:lang w:eastAsia="en-US"/>
              </w:rPr>
              <w:t xml:space="preserve">The above </w:t>
            </w:r>
            <w:r w:rsidR="00892BC9">
              <w:rPr>
                <w:rFonts w:ascii="Arial" w:hAnsi="Arial"/>
                <w:b/>
                <w:sz w:val="20"/>
                <w:szCs w:val="20"/>
                <w:lang w:eastAsia="en-US"/>
              </w:rPr>
              <w:t>demolition</w:t>
            </w:r>
            <w:r w:rsidRPr="00716E68">
              <w:rPr>
                <w:rFonts w:ascii="Arial" w:hAnsi="Arial"/>
                <w:b/>
                <w:sz w:val="20"/>
                <w:szCs w:val="20"/>
                <w:lang w:eastAsia="en-US"/>
              </w:rPr>
              <w:t xml:space="preserve"> work was inspected on: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16E68" w:rsidRPr="00716E68" w:rsidRDefault="00716E68" w:rsidP="00716E6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rPr>
                <w:rFonts w:ascii="Arial" w:hAnsi="Arial"/>
                <w:bCs/>
                <w:sz w:val="32"/>
                <w:szCs w:val="20"/>
                <w:lang w:eastAsia="en-US"/>
              </w:rPr>
            </w:pPr>
          </w:p>
        </w:tc>
        <w:tc>
          <w:tcPr>
            <w:tcW w:w="1276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716E68" w:rsidRPr="00716E68" w:rsidRDefault="00716E68" w:rsidP="00716E68">
            <w:pPr>
              <w:tabs>
                <w:tab w:val="center" w:pos="4645"/>
                <w:tab w:val="right" w:pos="5212"/>
                <w:tab w:val="left" w:pos="8613"/>
                <w:tab w:val="left" w:pos="9322"/>
              </w:tabs>
              <w:spacing w:before="0" w:after="0"/>
              <w:rPr>
                <w:rFonts w:ascii="Arial" w:hAnsi="Arial"/>
                <w:bCs/>
                <w:i/>
                <w:iCs/>
                <w:sz w:val="16"/>
                <w:szCs w:val="20"/>
                <w:lang w:eastAsia="en-US"/>
              </w:rPr>
            </w:pPr>
            <w:r w:rsidRPr="00716E68">
              <w:rPr>
                <w:rFonts w:ascii="Arial" w:hAnsi="Arial"/>
                <w:bCs/>
                <w:i/>
                <w:iCs/>
                <w:sz w:val="16"/>
                <w:szCs w:val="20"/>
                <w:lang w:eastAsia="en-US"/>
              </w:rPr>
              <w:t>Date</w:t>
            </w:r>
          </w:p>
        </w:tc>
      </w:tr>
    </w:tbl>
    <w:p w:rsidR="00716E68" w:rsidRPr="00716E68" w:rsidRDefault="00AC4246" w:rsidP="00716E68">
      <w:pPr>
        <w:tabs>
          <w:tab w:val="center" w:pos="4645"/>
          <w:tab w:val="right" w:pos="5212"/>
          <w:tab w:val="left" w:pos="8613"/>
          <w:tab w:val="left" w:pos="9322"/>
        </w:tabs>
        <w:ind w:left="-142" w:right="57"/>
        <w:jc w:val="both"/>
        <w:rPr>
          <w:rFonts w:ascii="Arial" w:hAnsi="Arial"/>
          <w:b/>
          <w:sz w:val="20"/>
          <w:szCs w:val="20"/>
          <w:lang w:eastAsia="en-US"/>
        </w:rPr>
      </w:pPr>
      <w:r>
        <w:rPr>
          <w:rFonts w:ascii="Arial" w:hAnsi="Arial"/>
          <w:b/>
          <w:sz w:val="20"/>
          <w:szCs w:val="20"/>
          <w:lang w:eastAsia="en-US"/>
        </w:rPr>
        <w:t>On</w:t>
      </w:r>
      <w:r w:rsidR="00716E68" w:rsidRPr="00716E68">
        <w:rPr>
          <w:rFonts w:ascii="Arial" w:hAnsi="Arial"/>
          <w:b/>
          <w:sz w:val="20"/>
          <w:szCs w:val="20"/>
          <w:lang w:eastAsia="en-US"/>
        </w:rPr>
        <w:t xml:space="preserve"> inspection of the </w:t>
      </w:r>
      <w:r w:rsidR="00892BC9">
        <w:rPr>
          <w:rFonts w:ascii="Arial" w:hAnsi="Arial"/>
          <w:b/>
          <w:sz w:val="20"/>
          <w:szCs w:val="20"/>
          <w:lang w:eastAsia="en-US"/>
        </w:rPr>
        <w:t>demolition</w:t>
      </w:r>
      <w:r w:rsidR="00892BC9" w:rsidRPr="00716E68">
        <w:rPr>
          <w:rFonts w:ascii="Arial" w:hAnsi="Arial"/>
          <w:b/>
          <w:sz w:val="20"/>
          <w:szCs w:val="20"/>
          <w:lang w:eastAsia="en-US"/>
        </w:rPr>
        <w:t xml:space="preserve"> </w:t>
      </w:r>
      <w:r w:rsidR="00716E68" w:rsidRPr="00716E68">
        <w:rPr>
          <w:rFonts w:ascii="Arial" w:hAnsi="Arial"/>
          <w:b/>
          <w:sz w:val="20"/>
          <w:szCs w:val="20"/>
          <w:lang w:eastAsia="en-US"/>
        </w:rPr>
        <w:t xml:space="preserve">work the following </w:t>
      </w:r>
      <w:r w:rsidR="00D43FDD">
        <w:rPr>
          <w:rFonts w:ascii="Arial" w:hAnsi="Arial"/>
          <w:b/>
          <w:sz w:val="20"/>
          <w:szCs w:val="20"/>
          <w:lang w:eastAsia="en-US"/>
        </w:rPr>
        <w:t xml:space="preserve">work or </w:t>
      </w:r>
      <w:r>
        <w:rPr>
          <w:rFonts w:ascii="Arial" w:hAnsi="Arial"/>
          <w:b/>
          <w:sz w:val="20"/>
          <w:szCs w:val="20"/>
          <w:lang w:eastAsia="en-US"/>
        </w:rPr>
        <w:t>matters were</w:t>
      </w:r>
      <w:r w:rsidR="00716E68" w:rsidRPr="00716E68">
        <w:rPr>
          <w:rFonts w:ascii="Arial" w:hAnsi="Arial"/>
          <w:b/>
          <w:sz w:val="20"/>
          <w:szCs w:val="20"/>
          <w:lang w:eastAsia="en-US"/>
        </w:rPr>
        <w:t xml:space="preserve"> found to not comply with the </w:t>
      </w:r>
      <w:r>
        <w:rPr>
          <w:rFonts w:ascii="Arial" w:hAnsi="Arial"/>
          <w:b/>
          <w:sz w:val="20"/>
          <w:szCs w:val="20"/>
          <w:lang w:eastAsia="en-US"/>
        </w:rPr>
        <w:t xml:space="preserve">Certificate of Likely Compliance or the </w:t>
      </w:r>
      <w:r w:rsidR="00892BC9">
        <w:rPr>
          <w:rFonts w:ascii="Arial" w:hAnsi="Arial"/>
          <w:b/>
          <w:sz w:val="20"/>
          <w:szCs w:val="20"/>
          <w:lang w:eastAsia="en-US"/>
        </w:rPr>
        <w:t>Demolition</w:t>
      </w:r>
      <w:r w:rsidR="00716E68" w:rsidRPr="00716E68">
        <w:rPr>
          <w:rFonts w:ascii="Arial" w:hAnsi="Arial"/>
          <w:b/>
          <w:sz w:val="20"/>
          <w:szCs w:val="20"/>
          <w:lang w:eastAsia="en-US"/>
        </w:rPr>
        <w:t xml:space="preserve"> Permit issued in respect of the </w:t>
      </w:r>
      <w:r w:rsidR="00892BC9">
        <w:rPr>
          <w:rFonts w:ascii="Arial" w:hAnsi="Arial"/>
          <w:b/>
          <w:sz w:val="20"/>
          <w:szCs w:val="20"/>
          <w:lang w:eastAsia="en-US"/>
        </w:rPr>
        <w:t>demolition</w:t>
      </w:r>
      <w:r w:rsidR="00892BC9" w:rsidRPr="00716E68">
        <w:rPr>
          <w:rFonts w:ascii="Arial" w:hAnsi="Arial"/>
          <w:b/>
          <w:sz w:val="20"/>
          <w:szCs w:val="20"/>
          <w:lang w:eastAsia="en-US"/>
        </w:rPr>
        <w:t xml:space="preserve"> </w:t>
      </w:r>
      <w:r w:rsidR="00716E68" w:rsidRPr="00716E68">
        <w:rPr>
          <w:rFonts w:ascii="Arial" w:hAnsi="Arial"/>
          <w:b/>
          <w:sz w:val="20"/>
          <w:szCs w:val="20"/>
          <w:lang w:eastAsia="en-US"/>
        </w:rPr>
        <w:t>work: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9640"/>
      </w:tblGrid>
      <w:tr w:rsidR="00716E68" w:rsidRPr="00716E68" w:rsidTr="00F72FF4">
        <w:trPr>
          <w:cantSplit/>
        </w:trPr>
        <w:tc>
          <w:tcPr>
            <w:tcW w:w="9640" w:type="dxa"/>
            <w:tcBorders>
              <w:bottom w:val="single" w:sz="2" w:space="0" w:color="auto"/>
            </w:tcBorders>
          </w:tcPr>
          <w:p w:rsidR="00716E68" w:rsidRPr="00716E68" w:rsidRDefault="00716E68" w:rsidP="00AC4246">
            <w:pPr>
              <w:spacing w:before="0" w:after="0"/>
              <w:ind w:left="34"/>
              <w:jc w:val="both"/>
              <w:rPr>
                <w:rFonts w:ascii="Arial" w:hAnsi="Arial"/>
                <w:sz w:val="18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18"/>
                <w:szCs w:val="20"/>
                <w:lang w:eastAsia="en-US"/>
              </w:rPr>
              <w:t xml:space="preserve">Details of non-compliance:  </w:t>
            </w:r>
          </w:p>
        </w:tc>
      </w:tr>
      <w:tr w:rsidR="00716E68" w:rsidRPr="00716E68" w:rsidTr="00F72FF4">
        <w:trPr>
          <w:cantSplit/>
        </w:trPr>
        <w:tc>
          <w:tcPr>
            <w:tcW w:w="9640" w:type="dxa"/>
            <w:tcBorders>
              <w:top w:val="single" w:sz="2" w:space="0" w:color="auto"/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F72FF4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F72FF4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F72FF4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F72FF4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F72FF4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F72FF4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F72FF4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F72FF4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F72FF4">
        <w:trPr>
          <w:cantSplit/>
        </w:trPr>
        <w:tc>
          <w:tcPr>
            <w:tcW w:w="9640" w:type="dxa"/>
            <w:tcBorders>
              <w:left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  <w:tr w:rsidR="00716E68" w:rsidRPr="00716E68" w:rsidTr="00F72FF4">
        <w:trPr>
          <w:cantSplit/>
        </w:trPr>
        <w:tc>
          <w:tcPr>
            <w:tcW w:w="9640" w:type="dxa"/>
            <w:tcBorders>
              <w:left w:val="single" w:sz="2" w:space="0" w:color="auto"/>
              <w:bottom w:val="single" w:sz="2" w:space="0" w:color="auto"/>
              <w:right w:val="single" w:sz="2" w:space="0" w:color="auto"/>
            </w:tcBorders>
          </w:tcPr>
          <w:p w:rsidR="00716E68" w:rsidRPr="00716E68" w:rsidRDefault="00716E68" w:rsidP="00716E68">
            <w:pPr>
              <w:spacing w:before="0" w:after="0"/>
              <w:ind w:left="34"/>
              <w:jc w:val="both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716E68" w:rsidRPr="00716E68" w:rsidRDefault="00716E68" w:rsidP="00716E68">
      <w:pPr>
        <w:ind w:left="-142" w:right="57"/>
        <w:rPr>
          <w:rFonts w:ascii="Arial" w:hAnsi="Arial"/>
          <w:b/>
          <w:sz w:val="20"/>
          <w:szCs w:val="20"/>
          <w:lang w:eastAsia="en-US"/>
        </w:rPr>
      </w:pPr>
      <w:r w:rsidRPr="00716E68">
        <w:rPr>
          <w:rFonts w:ascii="Arial" w:hAnsi="Arial"/>
          <w:b/>
          <w:sz w:val="20"/>
          <w:szCs w:val="20"/>
          <w:lang w:eastAsia="en-US"/>
        </w:rPr>
        <w:t xml:space="preserve">You are required to make the </w:t>
      </w:r>
      <w:r w:rsidR="00892BC9">
        <w:rPr>
          <w:rFonts w:ascii="Arial" w:hAnsi="Arial"/>
          <w:b/>
          <w:sz w:val="20"/>
          <w:szCs w:val="20"/>
          <w:lang w:eastAsia="en-US"/>
        </w:rPr>
        <w:t>demolition</w:t>
      </w:r>
      <w:r w:rsidR="00892BC9" w:rsidRPr="00716E68">
        <w:rPr>
          <w:rFonts w:ascii="Arial" w:hAnsi="Arial"/>
          <w:b/>
          <w:sz w:val="20"/>
          <w:szCs w:val="20"/>
          <w:lang w:eastAsia="en-US"/>
        </w:rPr>
        <w:t xml:space="preserve"> </w:t>
      </w:r>
      <w:r w:rsidRPr="00716E68">
        <w:rPr>
          <w:rFonts w:ascii="Arial" w:hAnsi="Arial"/>
          <w:b/>
          <w:sz w:val="20"/>
          <w:szCs w:val="20"/>
          <w:lang w:eastAsia="en-US"/>
        </w:rPr>
        <w:t xml:space="preserve">work comply with the </w:t>
      </w:r>
      <w:r w:rsidR="00AC4246">
        <w:rPr>
          <w:rFonts w:ascii="Arial" w:hAnsi="Arial"/>
          <w:b/>
          <w:sz w:val="20"/>
          <w:szCs w:val="20"/>
          <w:lang w:eastAsia="en-US"/>
        </w:rPr>
        <w:t>approvals</w:t>
      </w:r>
      <w:r w:rsidR="00D43FDD">
        <w:rPr>
          <w:rFonts w:ascii="Arial" w:hAnsi="Arial"/>
          <w:b/>
          <w:sz w:val="20"/>
          <w:szCs w:val="20"/>
          <w:lang w:eastAsia="en-US"/>
        </w:rPr>
        <w:t xml:space="preserve"> granted</w:t>
      </w:r>
      <w:r w:rsidR="00481FCE">
        <w:rPr>
          <w:rFonts w:ascii="Arial" w:hAnsi="Arial"/>
          <w:b/>
          <w:sz w:val="20"/>
          <w:szCs w:val="20"/>
          <w:lang w:eastAsia="en-US"/>
        </w:rPr>
        <w:t>.</w:t>
      </w:r>
      <w:r w:rsidRPr="00716E68">
        <w:rPr>
          <w:rFonts w:ascii="Arial" w:hAnsi="Arial"/>
          <w:b/>
          <w:sz w:val="20"/>
          <w:szCs w:val="20"/>
          <w:lang w:eastAsia="en-US"/>
        </w:rPr>
        <w:t xml:space="preserve"> </w:t>
      </w:r>
    </w:p>
    <w:p w:rsidR="00716E68" w:rsidRPr="00716E68" w:rsidRDefault="00716E68" w:rsidP="00716E68">
      <w:pPr>
        <w:spacing w:before="0" w:after="0"/>
        <w:ind w:left="-142" w:right="56"/>
        <w:rPr>
          <w:rFonts w:ascii="Arial" w:hAnsi="Arial"/>
          <w:bCs/>
          <w:i/>
          <w:iCs/>
          <w:sz w:val="16"/>
          <w:szCs w:val="20"/>
          <w:lang w:eastAsia="en-US"/>
        </w:rPr>
      </w:pPr>
      <w:r w:rsidRPr="00F7493B">
        <w:rPr>
          <w:rFonts w:ascii="Arial" w:hAnsi="Arial"/>
          <w:b/>
          <w:bCs/>
          <w:sz w:val="20"/>
          <w:szCs w:val="20"/>
          <w:lang w:eastAsia="en-US"/>
        </w:rPr>
        <w:t xml:space="preserve">You are required to notify me when the </w:t>
      </w:r>
      <w:r w:rsidR="00892BC9" w:rsidRPr="00F7493B">
        <w:rPr>
          <w:rFonts w:ascii="Arial" w:hAnsi="Arial"/>
          <w:b/>
          <w:bCs/>
          <w:sz w:val="20"/>
          <w:szCs w:val="20"/>
          <w:lang w:eastAsia="en-US"/>
        </w:rPr>
        <w:t>demolition</w:t>
      </w:r>
      <w:r w:rsidRPr="00F7493B">
        <w:rPr>
          <w:rFonts w:ascii="Arial" w:hAnsi="Arial"/>
          <w:b/>
          <w:bCs/>
          <w:sz w:val="20"/>
          <w:szCs w:val="20"/>
          <w:lang w:eastAsia="en-US"/>
        </w:rPr>
        <w:t xml:space="preserve"> work </w:t>
      </w:r>
      <w:r w:rsidR="00AC4246" w:rsidRPr="00F7493B">
        <w:rPr>
          <w:rFonts w:ascii="Arial" w:hAnsi="Arial"/>
          <w:b/>
          <w:bCs/>
          <w:sz w:val="20"/>
          <w:szCs w:val="20"/>
          <w:lang w:eastAsia="en-US"/>
        </w:rPr>
        <w:t>detailed above complies with this</w:t>
      </w:r>
      <w:r w:rsidRPr="00F7493B">
        <w:rPr>
          <w:rFonts w:ascii="Arial" w:hAnsi="Arial"/>
          <w:b/>
          <w:bCs/>
          <w:sz w:val="20"/>
          <w:szCs w:val="20"/>
          <w:lang w:eastAsia="en-US"/>
        </w:rPr>
        <w:t xml:space="preserve"> </w:t>
      </w:r>
      <w:r w:rsidR="00AC4246" w:rsidRPr="00F7493B">
        <w:rPr>
          <w:rFonts w:ascii="Arial" w:hAnsi="Arial"/>
          <w:b/>
          <w:bCs/>
          <w:sz w:val="20"/>
          <w:szCs w:val="20"/>
          <w:lang w:eastAsia="en-US"/>
        </w:rPr>
        <w:t>direction</w:t>
      </w:r>
      <w:r w:rsidRPr="00716E68">
        <w:rPr>
          <w:rFonts w:ascii="Arial" w:hAnsi="Arial"/>
          <w:bCs/>
          <w:sz w:val="20"/>
          <w:szCs w:val="20"/>
          <w:lang w:eastAsia="en-US"/>
        </w:rPr>
        <w:t xml:space="preserve">. </w:t>
      </w:r>
      <w:r w:rsidRPr="00716E68">
        <w:rPr>
          <w:rFonts w:ascii="Arial" w:hAnsi="Arial"/>
          <w:bCs/>
          <w:i/>
          <w:iCs/>
          <w:sz w:val="16"/>
          <w:szCs w:val="20"/>
          <w:lang w:eastAsia="en-US"/>
        </w:rPr>
        <w:t>(Delete if not applicable)</w:t>
      </w:r>
    </w:p>
    <w:p w:rsidR="00716E68" w:rsidRPr="00716E68" w:rsidRDefault="00716E68" w:rsidP="00716E68">
      <w:pPr>
        <w:tabs>
          <w:tab w:val="left" w:pos="3261"/>
          <w:tab w:val="left" w:pos="6521"/>
          <w:tab w:val="left" w:pos="8080"/>
        </w:tabs>
        <w:spacing w:before="0" w:after="0"/>
        <w:ind w:left="-142" w:firstLine="862"/>
        <w:rPr>
          <w:rFonts w:ascii="Arial" w:hAnsi="Arial"/>
          <w:b/>
          <w:sz w:val="12"/>
          <w:szCs w:val="20"/>
          <w:lang w:eastAsia="en-US"/>
        </w:rPr>
      </w:pPr>
    </w:p>
    <w:p w:rsidR="00716E68" w:rsidRPr="008C5A4E" w:rsidRDefault="008C5A4E" w:rsidP="008C5A4E">
      <w:pPr>
        <w:tabs>
          <w:tab w:val="left" w:pos="3261"/>
          <w:tab w:val="left" w:pos="6521"/>
          <w:tab w:val="left" w:pos="8080"/>
        </w:tabs>
        <w:spacing w:before="0" w:after="0"/>
        <w:ind w:left="-142"/>
        <w:rPr>
          <w:rFonts w:ascii="Arial" w:hAnsi="Arial"/>
          <w:sz w:val="20"/>
          <w:szCs w:val="20"/>
          <w:lang w:eastAsia="en-US"/>
        </w:rPr>
      </w:pPr>
      <w:r w:rsidRPr="008C5A4E">
        <w:rPr>
          <w:rFonts w:ascii="Arial" w:hAnsi="Arial"/>
          <w:sz w:val="20"/>
          <w:szCs w:val="20"/>
          <w:lang w:eastAsia="en-US"/>
        </w:rPr>
        <w:t xml:space="preserve">A </w:t>
      </w:r>
      <w:r>
        <w:rPr>
          <w:rFonts w:ascii="Arial" w:hAnsi="Arial"/>
          <w:sz w:val="20"/>
          <w:szCs w:val="20"/>
          <w:lang w:eastAsia="en-US"/>
        </w:rPr>
        <w:t>builder/ demolisher</w:t>
      </w:r>
      <w:r w:rsidRPr="008C5A4E">
        <w:rPr>
          <w:rFonts w:ascii="Arial" w:hAnsi="Arial"/>
          <w:sz w:val="20"/>
          <w:szCs w:val="20"/>
          <w:lang w:eastAsia="en-US"/>
        </w:rPr>
        <w:t xml:space="preserve"> or owner must not undertake or </w:t>
      </w:r>
      <w:r>
        <w:rPr>
          <w:rFonts w:ascii="Arial" w:hAnsi="Arial"/>
          <w:sz w:val="20"/>
          <w:szCs w:val="20"/>
          <w:lang w:eastAsia="en-US"/>
        </w:rPr>
        <w:t>allow</w:t>
      </w:r>
      <w:r w:rsidRPr="008C5A4E">
        <w:rPr>
          <w:rFonts w:ascii="Arial" w:hAnsi="Arial"/>
          <w:sz w:val="20"/>
          <w:szCs w:val="20"/>
          <w:lang w:eastAsia="en-US"/>
        </w:rPr>
        <w:t xml:space="preserve"> any further </w:t>
      </w:r>
      <w:r>
        <w:rPr>
          <w:rFonts w:ascii="Arial" w:hAnsi="Arial"/>
          <w:sz w:val="20"/>
          <w:szCs w:val="20"/>
          <w:lang w:eastAsia="en-US"/>
        </w:rPr>
        <w:t>demolition</w:t>
      </w:r>
      <w:r w:rsidRPr="008C5A4E">
        <w:rPr>
          <w:rFonts w:ascii="Arial" w:hAnsi="Arial"/>
          <w:sz w:val="20"/>
          <w:szCs w:val="20"/>
          <w:lang w:eastAsia="en-US"/>
        </w:rPr>
        <w:t xml:space="preserve"> work </w:t>
      </w:r>
      <w:r>
        <w:rPr>
          <w:rFonts w:ascii="Arial" w:hAnsi="Arial"/>
          <w:sz w:val="20"/>
          <w:szCs w:val="20"/>
          <w:lang w:eastAsia="en-US"/>
        </w:rPr>
        <w:t xml:space="preserve">or other work </w:t>
      </w:r>
      <w:r w:rsidRPr="008C5A4E">
        <w:rPr>
          <w:rFonts w:ascii="Arial" w:hAnsi="Arial"/>
          <w:sz w:val="20"/>
          <w:szCs w:val="20"/>
          <w:lang w:eastAsia="en-US"/>
        </w:rPr>
        <w:t>which would make compliance with this direction more difficult or impossible.</w:t>
      </w:r>
    </w:p>
    <w:p w:rsidR="00716E68" w:rsidRPr="00716E68" w:rsidRDefault="00716E68" w:rsidP="00716E68">
      <w:pPr>
        <w:tabs>
          <w:tab w:val="left" w:pos="3261"/>
          <w:tab w:val="left" w:pos="6521"/>
          <w:tab w:val="left" w:pos="8080"/>
        </w:tabs>
        <w:spacing w:before="0" w:after="0"/>
        <w:ind w:left="-142" w:firstLine="862"/>
        <w:rPr>
          <w:rFonts w:ascii="Arial" w:hAnsi="Arial"/>
          <w:b/>
          <w:sz w:val="12"/>
          <w:szCs w:val="20"/>
          <w:lang w:eastAsia="en-US"/>
        </w:rPr>
      </w:pPr>
    </w:p>
    <w:p w:rsidR="00716E68" w:rsidRPr="00716E68" w:rsidRDefault="00070296" w:rsidP="00D563F4">
      <w:pPr>
        <w:tabs>
          <w:tab w:val="left" w:pos="3261"/>
          <w:tab w:val="left" w:pos="6521"/>
          <w:tab w:val="left" w:pos="7938"/>
        </w:tabs>
        <w:spacing w:before="0" w:after="0"/>
        <w:ind w:left="-142" w:firstLine="862"/>
        <w:rPr>
          <w:rFonts w:ascii="Arial" w:hAnsi="Arial"/>
          <w:i/>
          <w:iCs/>
          <w:sz w:val="16"/>
          <w:szCs w:val="20"/>
          <w:lang w:eastAsia="en-US"/>
        </w:rPr>
      </w:pPr>
      <w:r>
        <w:rPr>
          <w:rFonts w:ascii="Arial" w:hAnsi="Arial"/>
          <w:i/>
          <w:iCs/>
          <w:sz w:val="16"/>
          <w:szCs w:val="20"/>
          <w:lang w:eastAsia="en-US"/>
        </w:rPr>
        <w:tab/>
        <w:t>Signed:</w:t>
      </w:r>
      <w:r>
        <w:rPr>
          <w:rFonts w:ascii="Arial" w:hAnsi="Arial"/>
          <w:i/>
          <w:iCs/>
          <w:sz w:val="16"/>
          <w:szCs w:val="20"/>
          <w:lang w:eastAsia="en-US"/>
        </w:rPr>
        <w:tab/>
        <w:t xml:space="preserve">Date: </w:t>
      </w:r>
      <w:r w:rsidR="00D563F4">
        <w:rPr>
          <w:rFonts w:ascii="Arial" w:hAnsi="Arial"/>
          <w:i/>
          <w:iCs/>
          <w:sz w:val="16"/>
          <w:szCs w:val="20"/>
          <w:lang w:eastAsia="en-US"/>
        </w:rPr>
        <w:tab/>
      </w:r>
      <w:r w:rsidR="00716E68" w:rsidRPr="00716E68">
        <w:rPr>
          <w:rFonts w:ascii="Arial" w:hAnsi="Arial"/>
          <w:i/>
          <w:iCs/>
          <w:sz w:val="16"/>
          <w:szCs w:val="20"/>
          <w:lang w:eastAsia="en-US"/>
        </w:rPr>
        <w:t>Direction No.</w:t>
      </w:r>
    </w:p>
    <w:tbl>
      <w:tblPr>
        <w:tblW w:w="9640" w:type="dxa"/>
        <w:tblInd w:w="-176" w:type="dxa"/>
        <w:tblLayout w:type="fixed"/>
        <w:tblLook w:val="0000" w:firstRow="0" w:lastRow="0" w:firstColumn="0" w:lastColumn="0" w:noHBand="0" w:noVBand="0"/>
      </w:tblPr>
      <w:tblGrid>
        <w:gridCol w:w="1985"/>
        <w:gridCol w:w="3969"/>
        <w:gridCol w:w="284"/>
        <w:gridCol w:w="1559"/>
        <w:gridCol w:w="284"/>
        <w:gridCol w:w="1559"/>
      </w:tblGrid>
      <w:tr w:rsidR="00716E68" w:rsidRPr="00716E68" w:rsidTr="00E27E96">
        <w:trPr>
          <w:cantSplit/>
        </w:trPr>
        <w:tc>
          <w:tcPr>
            <w:tcW w:w="1985" w:type="dxa"/>
          </w:tcPr>
          <w:p w:rsidR="00716E68" w:rsidRPr="00ED7042" w:rsidRDefault="00716E68" w:rsidP="00ED7042">
            <w:pPr>
              <w:spacing w:before="0" w:after="0"/>
              <w:ind w:left="34"/>
              <w:rPr>
                <w:rFonts w:ascii="Arial" w:hAnsi="Arial"/>
                <w:sz w:val="20"/>
                <w:szCs w:val="20"/>
                <w:lang w:eastAsia="en-US"/>
              </w:rPr>
            </w:pPr>
            <w:r w:rsidRPr="00716E68">
              <w:rPr>
                <w:rFonts w:ascii="Arial" w:hAnsi="Arial"/>
                <w:sz w:val="20"/>
                <w:szCs w:val="20"/>
                <w:lang w:eastAsia="en-US"/>
              </w:rPr>
              <w:t>Building Surveyor:</w:t>
            </w:r>
          </w:p>
        </w:tc>
        <w:tc>
          <w:tcPr>
            <w:tcW w:w="396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right w:val="single" w:sz="6" w:space="0" w:color="auto"/>
            </w:tcBorders>
          </w:tcPr>
          <w:p w:rsidR="00716E68" w:rsidRPr="00716E68" w:rsidRDefault="00716E68" w:rsidP="00716E68">
            <w:pPr>
              <w:spacing w:before="0" w:after="0"/>
              <w:jc w:val="right"/>
              <w:rPr>
                <w:rFonts w:ascii="Arial" w:hAnsi="Arial"/>
                <w:sz w:val="20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284" w:type="dxa"/>
            <w:tcBorders>
              <w:left w:val="single" w:sz="6" w:space="0" w:color="auto"/>
              <w:right w:val="single" w:sz="6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  <w:tc>
          <w:tcPr>
            <w:tcW w:w="155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716E68" w:rsidRPr="00716E68" w:rsidRDefault="00716E68" w:rsidP="00716E68">
            <w:pPr>
              <w:spacing w:before="0" w:after="0"/>
              <w:rPr>
                <w:rFonts w:ascii="Arial" w:hAnsi="Arial"/>
                <w:sz w:val="24"/>
                <w:szCs w:val="20"/>
                <w:lang w:eastAsia="en-US"/>
              </w:rPr>
            </w:pPr>
          </w:p>
        </w:tc>
      </w:tr>
    </w:tbl>
    <w:p w:rsidR="00485AC8" w:rsidRPr="00F72FF4" w:rsidRDefault="00485AC8">
      <w:pPr>
        <w:rPr>
          <w:sz w:val="8"/>
          <w:szCs w:val="8"/>
        </w:rPr>
      </w:pPr>
      <w:bookmarkStart w:id="0" w:name="_GoBack"/>
      <w:bookmarkEnd w:id="0"/>
    </w:p>
    <w:sectPr w:rsidR="00485AC8" w:rsidRPr="00F72FF4" w:rsidSect="00ED4CDE">
      <w:footerReference w:type="default" r:id="rId7"/>
      <w:footerReference w:type="first" r:id="rId8"/>
      <w:pgSz w:w="11906" w:h="16838" w:code="9"/>
      <w:pgMar w:top="1418" w:right="1133" w:bottom="244" w:left="1797" w:header="709" w:footer="709" w:gutter="0"/>
      <w:paperSrc w:first="262" w:other="262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E68" w:rsidRDefault="00716E68" w:rsidP="00716E68">
      <w:pPr>
        <w:spacing w:before="0" w:after="0"/>
      </w:pPr>
      <w:r>
        <w:separator/>
      </w:r>
    </w:p>
  </w:endnote>
  <w:endnote w:type="continuationSeparator" w:id="0">
    <w:p w:rsidR="00716E68" w:rsidRDefault="00716E68" w:rsidP="00716E68">
      <w:pPr>
        <w:spacing w:before="0"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F7434" w:rsidRDefault="00716E68">
    <w:pPr>
      <w:pStyle w:val="Footer"/>
      <w:pBdr>
        <w:top w:val="single" w:sz="6" w:space="1" w:color="auto"/>
      </w:pBdr>
      <w:tabs>
        <w:tab w:val="right" w:pos="9356"/>
      </w:tabs>
      <w:ind w:left="-284"/>
    </w:pPr>
    <w:r>
      <w:rPr>
        <w:rFonts w:ascii="Arial" w:hAnsi="Arial"/>
        <w:sz w:val="16"/>
      </w:rPr>
      <w:t>Director of Buil</w:t>
    </w:r>
    <w:r w:rsidR="00244C00">
      <w:rPr>
        <w:rFonts w:ascii="Arial" w:hAnsi="Arial"/>
        <w:sz w:val="16"/>
      </w:rPr>
      <w:t>ding Control - date approved: 1</w:t>
    </w:r>
    <w:r>
      <w:rPr>
        <w:rFonts w:ascii="Arial" w:hAnsi="Arial"/>
        <w:sz w:val="16"/>
      </w:rPr>
      <w:t xml:space="preserve"> J</w:t>
    </w:r>
    <w:r w:rsidR="00E76500">
      <w:rPr>
        <w:rFonts w:ascii="Arial" w:hAnsi="Arial"/>
        <w:sz w:val="16"/>
      </w:rPr>
      <w:t>anuary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</w:t>
    </w:r>
    <w:r w:rsidR="00496F66">
      <w:rPr>
        <w:rFonts w:ascii="Arial" w:hAnsi="Arial"/>
        <w:i/>
        <w:iCs/>
        <w:sz w:val="16"/>
      </w:rPr>
      <w:t>1</w:t>
    </w:r>
    <w:r w:rsidR="006A6CD8">
      <w:rPr>
        <w:rFonts w:ascii="Arial" w:hAnsi="Arial"/>
        <w:i/>
        <w:iCs/>
        <w:sz w:val="16"/>
      </w:rPr>
      <w:t>6</w:t>
    </w:r>
    <w:r>
      <w:rPr>
        <w:rFonts w:ascii="Arial" w:hAnsi="Arial"/>
        <w:sz w:val="16"/>
      </w:rPr>
      <w:t xml:space="preserve"> - Approved Form No. </w:t>
    </w:r>
    <w:r w:rsidR="007C4138">
      <w:rPr>
        <w:rFonts w:ascii="Arial" w:hAnsi="Arial"/>
        <w:sz w:val="16"/>
      </w:rPr>
      <w:t>75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D4CDE" w:rsidRDefault="00ED4CDE" w:rsidP="00ED4CDE">
    <w:pPr>
      <w:pStyle w:val="Footer"/>
      <w:pBdr>
        <w:top w:val="single" w:sz="6" w:space="1" w:color="auto"/>
      </w:pBdr>
      <w:tabs>
        <w:tab w:val="right" w:pos="9356"/>
      </w:tabs>
      <w:ind w:left="-284"/>
    </w:pPr>
    <w:r>
      <w:rPr>
        <w:rFonts w:ascii="Arial" w:hAnsi="Arial"/>
        <w:sz w:val="16"/>
      </w:rPr>
      <w:t>Director of Building Control - date approved: 1 January 2017</w:t>
    </w:r>
    <w:r>
      <w:rPr>
        <w:rFonts w:ascii="Arial" w:hAnsi="Arial"/>
        <w:sz w:val="16"/>
      </w:rPr>
      <w:tab/>
    </w:r>
    <w:r>
      <w:rPr>
        <w:rFonts w:ascii="Arial" w:hAnsi="Arial"/>
        <w:sz w:val="16"/>
      </w:rPr>
      <w:tab/>
    </w:r>
    <w:r>
      <w:rPr>
        <w:rFonts w:ascii="Arial" w:hAnsi="Arial"/>
        <w:i/>
        <w:iCs/>
        <w:sz w:val="16"/>
      </w:rPr>
      <w:t>Building Regulations 2016</w:t>
    </w:r>
    <w:r>
      <w:rPr>
        <w:rFonts w:ascii="Arial" w:hAnsi="Arial"/>
        <w:sz w:val="16"/>
      </w:rPr>
      <w:t xml:space="preserve"> - Approved Form No. 75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E68" w:rsidRDefault="00716E68" w:rsidP="00716E68">
      <w:pPr>
        <w:spacing w:before="0" w:after="0"/>
      </w:pPr>
      <w:r>
        <w:separator/>
      </w:r>
    </w:p>
  </w:footnote>
  <w:footnote w:type="continuationSeparator" w:id="0">
    <w:p w:rsidR="00716E68" w:rsidRDefault="00716E68" w:rsidP="00716E68"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10AB0"/>
    <w:multiLevelType w:val="hybridMultilevel"/>
    <w:tmpl w:val="A15E02AA"/>
    <w:lvl w:ilvl="0" w:tplc="3A202DB0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3A4D4FB8"/>
    <w:multiLevelType w:val="hybridMultilevel"/>
    <w:tmpl w:val="6C2064CA"/>
    <w:lvl w:ilvl="0" w:tplc="09988B82">
      <w:start w:val="1"/>
      <w:numFmt w:val="decimal"/>
      <w:pStyle w:val="ListParagraph"/>
      <w:lvlText w:val="%1."/>
      <w:lvlJc w:val="left"/>
      <w:pPr>
        <w:ind w:left="1440" w:hanging="360"/>
      </w:pPr>
      <w:rPr>
        <w:rFonts w:hint="default"/>
        <w:sz w:val="22"/>
      </w:rPr>
    </w:lvl>
    <w:lvl w:ilvl="1" w:tplc="0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0"/>
  </w:num>
  <w:num w:numId="3">
    <w:abstractNumId w:val="0"/>
  </w:num>
  <w:num w:numId="4">
    <w:abstractNumId w:val="0"/>
  </w:num>
  <w:num w:numId="5">
    <w:abstractNumId w:val="1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stylePaneSortMethod w:val="0000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68"/>
    <w:rsid w:val="00070296"/>
    <w:rsid w:val="000C468E"/>
    <w:rsid w:val="00106844"/>
    <w:rsid w:val="00145CC1"/>
    <w:rsid w:val="00244C00"/>
    <w:rsid w:val="002D53E4"/>
    <w:rsid w:val="003F7434"/>
    <w:rsid w:val="00466B4E"/>
    <w:rsid w:val="00481FCE"/>
    <w:rsid w:val="00485AC8"/>
    <w:rsid w:val="00496F66"/>
    <w:rsid w:val="004F6CD9"/>
    <w:rsid w:val="00551174"/>
    <w:rsid w:val="005901C3"/>
    <w:rsid w:val="005A464B"/>
    <w:rsid w:val="006A664D"/>
    <w:rsid w:val="006A6CD8"/>
    <w:rsid w:val="006C415C"/>
    <w:rsid w:val="00716E68"/>
    <w:rsid w:val="00726247"/>
    <w:rsid w:val="007C4138"/>
    <w:rsid w:val="007D5C79"/>
    <w:rsid w:val="007E43AB"/>
    <w:rsid w:val="00892BC9"/>
    <w:rsid w:val="008C5A4E"/>
    <w:rsid w:val="009248E5"/>
    <w:rsid w:val="00947634"/>
    <w:rsid w:val="00A31A75"/>
    <w:rsid w:val="00A80E1B"/>
    <w:rsid w:val="00AC4246"/>
    <w:rsid w:val="00AC6824"/>
    <w:rsid w:val="00C723F2"/>
    <w:rsid w:val="00D16866"/>
    <w:rsid w:val="00D221B5"/>
    <w:rsid w:val="00D43FDD"/>
    <w:rsid w:val="00D563F4"/>
    <w:rsid w:val="00D95BD4"/>
    <w:rsid w:val="00E76500"/>
    <w:rsid w:val="00EB05AD"/>
    <w:rsid w:val="00ED4CDE"/>
    <w:rsid w:val="00ED7042"/>
    <w:rsid w:val="00F72FF4"/>
    <w:rsid w:val="00F7493B"/>
    <w:rsid w:val="00F9322B"/>
    <w:rsid w:val="00FC4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2529"/>
    <o:shapelayout v:ext="edit">
      <o:idmap v:ext="edit" data="1"/>
    </o:shapelayout>
  </w:shapeDefaults>
  <w:decimalSymbol w:val="."/>
  <w:listSeparator w:val=","/>
  <w14:docId w14:val="1A356C62"/>
  <w15:docId w15:val="{E4A0770F-755F-478D-A766-F1F0AE82D9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 w:qFormat="1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31A75"/>
    <w:pPr>
      <w:spacing w:before="120" w:after="120"/>
    </w:pPr>
    <w:rPr>
      <w:rFonts w:ascii="Gill Sans MT" w:hAnsi="Gill Sans MT"/>
      <w:sz w:val="22"/>
      <w:szCs w:val="24"/>
    </w:rPr>
  </w:style>
  <w:style w:type="paragraph" w:styleId="Heading1">
    <w:name w:val="heading 1"/>
    <w:basedOn w:val="Normal"/>
    <w:next w:val="Normal"/>
    <w:link w:val="Heading1Char"/>
    <w:autoRedefine/>
    <w:qFormat/>
    <w:rsid w:val="00A31A75"/>
    <w:pPr>
      <w:spacing w:before="240"/>
      <w:outlineLvl w:val="0"/>
    </w:pPr>
    <w:rPr>
      <w:rFonts w:eastAsiaTheme="majorEastAsia" w:cstheme="majorBidi"/>
      <w:b/>
      <w:sz w:val="32"/>
      <w:szCs w:val="28"/>
    </w:rPr>
  </w:style>
  <w:style w:type="paragraph" w:styleId="Heading2">
    <w:name w:val="heading 2"/>
    <w:basedOn w:val="Normal"/>
    <w:next w:val="Normal"/>
    <w:link w:val="Heading2Char"/>
    <w:autoRedefine/>
    <w:qFormat/>
    <w:rsid w:val="00FC46EB"/>
    <w:pPr>
      <w:keepNext/>
      <w:spacing w:before="240" w:after="0" w:line="276" w:lineRule="auto"/>
      <w:outlineLvl w:val="1"/>
    </w:pPr>
    <w:rPr>
      <w:rFonts w:eastAsia="Calibri"/>
      <w:b/>
      <w:bCs/>
      <w:iCs/>
      <w:sz w:val="28"/>
      <w:szCs w:val="28"/>
      <w:lang w:eastAsia="en-US"/>
    </w:rPr>
  </w:style>
  <w:style w:type="paragraph" w:styleId="Heading3">
    <w:name w:val="heading 3"/>
    <w:basedOn w:val="Normal"/>
    <w:next w:val="Normal"/>
    <w:link w:val="Heading3Char"/>
    <w:autoRedefine/>
    <w:qFormat/>
    <w:rsid w:val="00A31A75"/>
    <w:pPr>
      <w:keepNext/>
      <w:spacing w:before="240"/>
      <w:outlineLvl w:val="2"/>
    </w:pPr>
    <w:rPr>
      <w:rFonts w:eastAsiaTheme="majorEastAsia" w:cstheme="majorBidi"/>
      <w:b/>
      <w:bCs/>
      <w:sz w:val="24"/>
      <w:szCs w:val="26"/>
    </w:rPr>
  </w:style>
  <w:style w:type="paragraph" w:styleId="Heading4">
    <w:name w:val="heading 4"/>
    <w:basedOn w:val="Normal"/>
    <w:next w:val="Normal"/>
    <w:link w:val="Heading4Char"/>
    <w:autoRedefine/>
    <w:qFormat/>
    <w:rsid w:val="004F6CD9"/>
    <w:pPr>
      <w:keepNext/>
      <w:outlineLvl w:val="3"/>
    </w:pPr>
    <w:rPr>
      <w:b/>
      <w:bCs/>
      <w:szCs w:val="28"/>
    </w:rPr>
  </w:style>
  <w:style w:type="paragraph" w:styleId="Heading5">
    <w:name w:val="heading 5"/>
    <w:basedOn w:val="Normal"/>
    <w:next w:val="Normal"/>
    <w:link w:val="Heading5Char"/>
    <w:autoRedefine/>
    <w:qFormat/>
    <w:rsid w:val="005A464B"/>
    <w:pPr>
      <w:spacing w:before="240" w:after="60"/>
      <w:outlineLvl w:val="4"/>
    </w:pPr>
    <w:rPr>
      <w:b/>
      <w:bCs/>
      <w:iCs/>
      <w:szCs w:val="26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rsid w:val="00A31A75"/>
    <w:rPr>
      <w:rFonts w:ascii="Gill Sans MT" w:eastAsiaTheme="majorEastAsia" w:hAnsi="Gill Sans MT" w:cstheme="majorBidi"/>
      <w:b/>
      <w:sz w:val="32"/>
      <w:szCs w:val="28"/>
    </w:rPr>
  </w:style>
  <w:style w:type="character" w:customStyle="1" w:styleId="Heading2Char">
    <w:name w:val="Heading 2 Char"/>
    <w:link w:val="Heading2"/>
    <w:rsid w:val="00FC46EB"/>
    <w:rPr>
      <w:rFonts w:ascii="Gill Sans MT" w:eastAsia="Calibri" w:hAnsi="Gill Sans MT"/>
      <w:b/>
      <w:bCs/>
      <w:iCs/>
      <w:sz w:val="28"/>
      <w:szCs w:val="28"/>
      <w:lang w:eastAsia="en-US"/>
    </w:rPr>
  </w:style>
  <w:style w:type="paragraph" w:styleId="Title">
    <w:name w:val="Title"/>
    <w:basedOn w:val="Normal"/>
    <w:next w:val="Normal"/>
    <w:link w:val="TitleChar"/>
    <w:rsid w:val="00A31A75"/>
    <w:pPr>
      <w:spacing w:before="240" w:after="60"/>
      <w:jc w:val="center"/>
      <w:outlineLvl w:val="0"/>
    </w:pPr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customStyle="1" w:styleId="TitleChar">
    <w:name w:val="Title Char"/>
    <w:link w:val="Title"/>
    <w:rsid w:val="00A31A75"/>
    <w:rPr>
      <w:rFonts w:ascii="Cambria" w:eastAsiaTheme="majorEastAsia" w:hAnsi="Cambria" w:cstheme="majorBidi"/>
      <w:b/>
      <w:bCs/>
      <w:kern w:val="28"/>
      <w:sz w:val="32"/>
      <w:szCs w:val="32"/>
    </w:rPr>
  </w:style>
  <w:style w:type="character" w:styleId="Strong">
    <w:name w:val="Strong"/>
    <w:rsid w:val="00A31A75"/>
    <w:rPr>
      <w:b/>
      <w:bCs/>
    </w:rPr>
  </w:style>
  <w:style w:type="character" w:styleId="IntenseReference">
    <w:name w:val="Intense Reference"/>
    <w:uiPriority w:val="32"/>
    <w:rsid w:val="00A31A75"/>
    <w:rPr>
      <w:b/>
      <w:bCs/>
      <w:smallCaps/>
      <w:color w:val="C0504D"/>
      <w:spacing w:val="5"/>
      <w:u w:val="single"/>
    </w:rPr>
  </w:style>
  <w:style w:type="character" w:customStyle="1" w:styleId="Heading3Char">
    <w:name w:val="Heading 3 Char"/>
    <w:link w:val="Heading3"/>
    <w:rsid w:val="00A31A75"/>
    <w:rPr>
      <w:rFonts w:ascii="Gill Sans MT" w:eastAsiaTheme="majorEastAsia" w:hAnsi="Gill Sans MT" w:cstheme="majorBidi"/>
      <w:b/>
      <w:bCs/>
      <w:sz w:val="24"/>
      <w:szCs w:val="26"/>
    </w:rPr>
  </w:style>
  <w:style w:type="character" w:customStyle="1" w:styleId="Heading5Char">
    <w:name w:val="Heading 5 Char"/>
    <w:link w:val="Heading5"/>
    <w:rsid w:val="005A464B"/>
    <w:rPr>
      <w:rFonts w:ascii="Gill Sans MT" w:hAnsi="Gill Sans MT"/>
      <w:b/>
      <w:bCs/>
      <w:iCs/>
      <w:sz w:val="22"/>
      <w:szCs w:val="26"/>
      <w:lang w:eastAsia="en-US"/>
    </w:rPr>
  </w:style>
  <w:style w:type="paragraph" w:styleId="ListParagraph">
    <w:name w:val="List Paragraph"/>
    <w:basedOn w:val="Normal"/>
    <w:next w:val="Normal"/>
    <w:autoRedefine/>
    <w:uiPriority w:val="34"/>
    <w:qFormat/>
    <w:rsid w:val="00145CC1"/>
    <w:pPr>
      <w:numPr>
        <w:numId w:val="6"/>
      </w:numPr>
    </w:pPr>
  </w:style>
  <w:style w:type="character" w:customStyle="1" w:styleId="Heading4Char">
    <w:name w:val="Heading 4 Char"/>
    <w:link w:val="Heading4"/>
    <w:rsid w:val="004F6CD9"/>
    <w:rPr>
      <w:rFonts w:ascii="Gill Sans MT" w:hAnsi="Gill Sans MT"/>
      <w:b/>
      <w:bCs/>
      <w:sz w:val="22"/>
      <w:szCs w:val="28"/>
    </w:rPr>
  </w:style>
  <w:style w:type="paragraph" w:styleId="Footer">
    <w:name w:val="footer"/>
    <w:basedOn w:val="Normal"/>
    <w:link w:val="FooterChar"/>
    <w:rsid w:val="00716E68"/>
    <w:pPr>
      <w:tabs>
        <w:tab w:val="center" w:pos="4513"/>
        <w:tab w:val="right" w:pos="9026"/>
      </w:tabs>
      <w:spacing w:before="0" w:after="0"/>
    </w:pPr>
  </w:style>
  <w:style w:type="character" w:customStyle="1" w:styleId="FooterChar">
    <w:name w:val="Footer Char"/>
    <w:basedOn w:val="DefaultParagraphFont"/>
    <w:link w:val="Footer"/>
    <w:rsid w:val="00716E68"/>
    <w:rPr>
      <w:rFonts w:ascii="Gill Sans MT" w:hAnsi="Gill Sans MT"/>
      <w:sz w:val="22"/>
      <w:szCs w:val="24"/>
    </w:rPr>
  </w:style>
  <w:style w:type="paragraph" w:styleId="Header">
    <w:name w:val="header"/>
    <w:basedOn w:val="Normal"/>
    <w:link w:val="HeaderChar"/>
    <w:rsid w:val="00716E68"/>
    <w:pPr>
      <w:tabs>
        <w:tab w:val="center" w:pos="4513"/>
        <w:tab w:val="right" w:pos="9026"/>
      </w:tabs>
      <w:spacing w:before="0" w:after="0"/>
    </w:pPr>
  </w:style>
  <w:style w:type="character" w:customStyle="1" w:styleId="HeaderChar">
    <w:name w:val="Header Char"/>
    <w:basedOn w:val="DefaultParagraphFont"/>
    <w:link w:val="Header"/>
    <w:rsid w:val="00716E68"/>
    <w:rPr>
      <w:rFonts w:ascii="Gill Sans MT" w:hAnsi="Gill Sans MT"/>
      <w:sz w:val="22"/>
      <w:szCs w:val="24"/>
    </w:rPr>
  </w:style>
  <w:style w:type="paragraph" w:styleId="BalloonText">
    <w:name w:val="Balloon Text"/>
    <w:basedOn w:val="Normal"/>
    <w:link w:val="BalloonTextChar"/>
    <w:rsid w:val="002D53E4"/>
    <w:pPr>
      <w:spacing w:before="0"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53E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173</Words>
  <Characters>992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Department of Justice</Company>
  <LinksUpToDate>false</LinksUpToDate>
  <CharactersWithSpaces>1163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Bowes, Brendon</dc:creator>
  <cp:lastModifiedBy>Commane, Trish</cp:lastModifiedBy>
  <cp:revision>2</cp:revision>
  <dcterms:created xsi:type="dcterms:W3CDTF">2018-10-31T03:23:00Z</dcterms:created>
  <dcterms:modified xsi:type="dcterms:W3CDTF">2018-10-31T03:23:00Z</dcterms:modified>
</cp:coreProperties>
</file>